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       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</w:rPr>
        <w:t>转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）南京</w:t>
      </w:r>
      <w:r>
        <w:rPr>
          <w:rFonts w:hint="eastAsia" w:ascii="宋体" w:hAnsi="宋体"/>
          <w:b/>
          <w:bCs/>
          <w:sz w:val="32"/>
          <w:szCs w:val="32"/>
        </w:rPr>
        <w:t>市卫健委科研项目</w:t>
      </w:r>
    </w:p>
    <w:p>
      <w:pPr>
        <w:spacing w:line="560" w:lineRule="exact"/>
        <w:ind w:firstLine="643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“进度报告”（年度报告）和一般性课题结题程序</w:t>
      </w:r>
    </w:p>
    <w:p>
      <w:pPr>
        <w:spacing w:line="560" w:lineRule="exact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6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一、进度报告填写注意事项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  <w:t>在研课题每年填写，结题那一年填结题报告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1</w:t>
      </w:r>
      <w:r>
        <w:rPr>
          <w:rFonts w:hint="eastAsia" w:ascii="宋体" w:hAnsi="宋体" w:cs="Arial"/>
          <w:sz w:val="28"/>
          <w:szCs w:val="28"/>
        </w:rPr>
        <w:t>、经费使用情况必须填写，单位是</w:t>
      </w:r>
      <w:r>
        <w:rPr>
          <w:rFonts w:hint="eastAsia" w:ascii="宋体" w:hAnsi="宋体" w:cs="Arial"/>
          <w:color w:val="FF0000"/>
          <w:sz w:val="28"/>
          <w:szCs w:val="28"/>
        </w:rPr>
        <w:t>万元！</w:t>
      </w:r>
      <w:r>
        <w:rPr>
          <w:rFonts w:hint="eastAsia" w:ascii="宋体" w:hAnsi="宋体" w:cs="Arial"/>
          <w:sz w:val="28"/>
          <w:szCs w:val="28"/>
        </w:rPr>
        <w:t>所有地方必须填全，没有的就填</w:t>
      </w:r>
      <w:r>
        <w:rPr>
          <w:rFonts w:hint="eastAsia" w:ascii="Arial" w:hAnsi="Arial" w:cs="Arial"/>
          <w:sz w:val="28"/>
          <w:szCs w:val="28"/>
        </w:rPr>
        <w:t>“0</w:t>
      </w:r>
      <w:r>
        <w:rPr>
          <w:rFonts w:hint="eastAsia" w:ascii="宋体" w:hAnsi="宋体" w:cs="Arial"/>
          <w:sz w:val="28"/>
          <w:szCs w:val="28"/>
        </w:rPr>
        <w:t>”，不得空白不填。</w:t>
      </w:r>
    </w:p>
    <w:p>
      <w:pPr>
        <w:spacing w:line="560" w:lineRule="exact"/>
        <w:rPr>
          <w:rFonts w:hint="eastAsia" w:ascii="Arial" w:hAnsi="Arial" w:cs="Arial"/>
        </w:rPr>
      </w:pPr>
      <w:r>
        <w:rPr>
          <w:rFonts w:hint="eastAsia" w:ascii="Arial" w:hAnsi="Arial" w:cs="Arial"/>
          <w:sz w:val="28"/>
          <w:szCs w:val="28"/>
        </w:rPr>
        <w:t xml:space="preserve">    2</w:t>
      </w:r>
      <w:r>
        <w:rPr>
          <w:rFonts w:hint="eastAsia" w:ascii="宋体" w:hAnsi="宋体" w:cs="Arial"/>
          <w:sz w:val="28"/>
          <w:szCs w:val="28"/>
        </w:rPr>
        <w:t>、对照“原计划实施进展情况”，写具体内容，比如哪些病例收集了多少，哪些实验完成了多少，不要写一堆技术，然后还是不知道到底是完成了计划还是没完成。</w:t>
      </w:r>
    </w:p>
    <w:p>
      <w:pPr>
        <w:spacing w:line="560" w:lineRule="exact"/>
        <w:rPr>
          <w:rFonts w:hint="eastAsia" w:ascii="Arial" w:hAnsi="Arial" w:cs="Arial"/>
        </w:rPr>
      </w:pPr>
      <w:r>
        <w:rPr>
          <w:rFonts w:hint="eastAsia" w:ascii="Arial" w:hAnsi="Arial" w:cs="Arial"/>
        </w:rPr>
        <w:t xml:space="preserve"> </w:t>
      </w:r>
    </w:p>
    <w:p>
      <w:pPr>
        <w:spacing w:line="560" w:lineRule="exact"/>
        <w:rPr>
          <w:rFonts w:hint="eastAsia" w:ascii="Arial" w:hAnsi="Arial" w:cs="Arial"/>
          <w:b/>
        </w:rPr>
      </w:pPr>
      <w:r>
        <w:rPr>
          <w:rFonts w:hint="eastAsia" w:ascii="宋体" w:hAnsi="宋体"/>
          <w:b/>
          <w:bCs/>
          <w:sz w:val="32"/>
          <w:szCs w:val="32"/>
        </w:rPr>
        <w:t>二、一般性课题结题程序：</w:t>
      </w:r>
    </w:p>
    <w:p>
      <w:pPr>
        <w:spacing w:line="560" w:lineRule="exact"/>
        <w:ind w:firstLine="540"/>
        <w:rPr>
          <w:rFonts w:hint="eastAsia" w:ascii="Arial" w:hAnsi="Arial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val="en-US" w:eastAsia="zh-CN"/>
        </w:rPr>
        <w:t>1、</w:t>
      </w:r>
      <w:r>
        <w:rPr>
          <w:rFonts w:hint="eastAsia" w:ascii="宋体" w:hAnsi="宋体" w:cs="Arial"/>
          <w:sz w:val="28"/>
          <w:szCs w:val="28"/>
        </w:rPr>
        <w:t>一般性课题负责人在完成课题后，按</w:t>
      </w:r>
      <w:r>
        <w:rPr>
          <w:rFonts w:hint="eastAsia" w:ascii="Arial" w:hAnsi="Arial" w:cs="Arial"/>
          <w:sz w:val="28"/>
          <w:szCs w:val="28"/>
        </w:rPr>
        <w:t>“南京市医学科技发展课题总结评议表”（简称评议表）的要求开展结题，上传以下附件：</w:t>
      </w:r>
    </w:p>
    <w:p>
      <w:pPr>
        <w:spacing w:line="560" w:lineRule="exact"/>
        <w:rPr>
          <w:rFonts w:hint="eastAsia" w:ascii="Arial" w:hAnsi="Arial" w:eastAsia="宋体" w:cs="Arial"/>
          <w:sz w:val="28"/>
          <w:szCs w:val="28"/>
          <w:lang w:eastAsia="zh-CN"/>
        </w:rPr>
      </w:pPr>
      <w:r>
        <w:rPr>
          <w:rFonts w:hint="eastAsia" w:ascii="Arial" w:hAnsi="Arial" w:cs="Arial"/>
          <w:sz w:val="28"/>
          <w:szCs w:val="28"/>
        </w:rPr>
        <w:t xml:space="preserve">    </w:t>
      </w:r>
      <w:r>
        <w:rPr>
          <w:rFonts w:hint="eastAsia" w:ascii="宋体" w:hAnsi="宋体" w:cs="Arial"/>
          <w:sz w:val="28"/>
          <w:szCs w:val="28"/>
        </w:rPr>
        <w:t>（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</w:rPr>
        <w:t>）研究工作报告和技术工作报告；</w:t>
      </w:r>
      <w:r>
        <w:rPr>
          <w:rFonts w:hint="eastAsia" w:ascii="宋体" w:hAnsi="宋体" w:cs="Arial"/>
          <w:sz w:val="28"/>
          <w:szCs w:val="28"/>
          <w:lang w:eastAsia="zh-CN"/>
        </w:rPr>
        <w:t>（附件</w:t>
      </w:r>
      <w:r>
        <w:rPr>
          <w:rFonts w:hint="eastAsia" w:ascii="宋体" w:hAnsi="宋体" w:cs="Arial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</w:t>
      </w:r>
      <w:r>
        <w:rPr>
          <w:rFonts w:hint="eastAsia" w:ascii="宋体" w:hAnsi="宋体" w:cs="Arial"/>
          <w:sz w:val="28"/>
          <w:szCs w:val="28"/>
        </w:rPr>
        <w:t>（</w:t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 w:ascii="宋体" w:hAnsi="宋体" w:cs="Arial"/>
          <w:sz w:val="28"/>
          <w:szCs w:val="28"/>
        </w:rPr>
        <w:t>）课题研究形成的论文（论文首页）、专著（封面及目录页）、软件（著作权证书）、数据库、专利（专利证书或申请受理通知）等技术材料；</w:t>
      </w:r>
    </w:p>
    <w:p>
      <w:pPr>
        <w:spacing w:line="560" w:lineRule="exact"/>
        <w:ind w:firstLine="560"/>
        <w:rPr>
          <w:rFonts w:hint="eastAsia" w:ascii="宋体" w:hAnsi="宋体" w:eastAsia="宋体" w:cs="Arial"/>
          <w:sz w:val="28"/>
          <w:szCs w:val="28"/>
          <w:lang w:eastAsia="zh-CN"/>
        </w:rPr>
      </w:pPr>
      <w:r>
        <w:rPr>
          <w:rFonts w:hint="eastAsia" w:ascii="宋体" w:hAnsi="宋体" w:cs="Arial"/>
          <w:sz w:val="28"/>
          <w:szCs w:val="28"/>
        </w:rPr>
        <w:t>（</w:t>
      </w: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 w:ascii="宋体" w:hAnsi="宋体" w:cs="Arial"/>
          <w:sz w:val="28"/>
          <w:szCs w:val="28"/>
        </w:rPr>
        <w:t>）三位评议专家（须高级职称）的评议表；</w:t>
      </w:r>
      <w:r>
        <w:rPr>
          <w:rFonts w:hint="eastAsia" w:ascii="宋体" w:hAnsi="宋体" w:cs="Arial"/>
          <w:sz w:val="28"/>
          <w:szCs w:val="28"/>
          <w:lang w:eastAsia="zh-CN"/>
        </w:rPr>
        <w:t>（附件</w:t>
      </w:r>
      <w:r>
        <w:rPr>
          <w:rFonts w:hint="eastAsia" w:ascii="宋体" w:hAnsi="宋体" w:cs="Arial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spacing w:line="560" w:lineRule="exact"/>
        <w:ind w:firstLine="560"/>
        <w:rPr>
          <w:rFonts w:hint="eastAsia" w:ascii="宋体" w:hAnsi="宋体" w:eastAsia="宋体" w:cs="Arial"/>
          <w:sz w:val="28"/>
          <w:szCs w:val="28"/>
          <w:lang w:eastAsia="zh-CN"/>
        </w:rPr>
      </w:pPr>
      <w:r>
        <w:rPr>
          <w:rFonts w:hint="eastAsia" w:ascii="宋体" w:hAnsi="宋体" w:cs="Arial"/>
          <w:sz w:val="28"/>
          <w:szCs w:val="28"/>
        </w:rPr>
        <w:t>（</w:t>
      </w: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 w:ascii="宋体" w:hAnsi="宋体" w:cs="Arial"/>
          <w:sz w:val="28"/>
          <w:szCs w:val="28"/>
        </w:rPr>
        <w:t>）其他有关材料</w:t>
      </w:r>
      <w:r>
        <w:rPr>
          <w:rFonts w:hint="eastAsia" w:ascii="宋体" w:hAnsi="宋体" w:cs="Arial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宋体" w:hAnsi="宋体" w:cs="Arial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（5）同时填报审计表一和审计表三。</w:t>
      </w:r>
    </w:p>
    <w:p>
      <w:pPr>
        <w:spacing w:line="560" w:lineRule="exact"/>
        <w:ind w:firstLine="280" w:firstLineChars="100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2、</w:t>
      </w:r>
      <w:r>
        <w:rPr>
          <w:rFonts w:hint="eastAsia" w:ascii="宋体" w:hAnsi="宋体" w:cs="Arial"/>
          <w:b/>
          <w:bCs/>
          <w:color w:val="FF0000"/>
          <w:sz w:val="28"/>
          <w:szCs w:val="28"/>
        </w:rPr>
        <w:t>填写</w:t>
      </w:r>
      <w:r>
        <w:rPr>
          <w:rFonts w:hint="eastAsia" w:ascii="宋体" w:hAnsi="宋体" w:cs="Arial"/>
          <w:b/>
          <w:bCs/>
          <w:color w:val="FF0000"/>
          <w:sz w:val="28"/>
          <w:szCs w:val="28"/>
          <w:lang w:eastAsia="zh-CN"/>
        </w:rPr>
        <w:t>时的</w:t>
      </w:r>
      <w:r>
        <w:rPr>
          <w:rFonts w:hint="eastAsia" w:ascii="宋体" w:hAnsi="宋体" w:cs="Arial"/>
          <w:b/>
          <w:bCs/>
          <w:color w:val="FF0000"/>
          <w:sz w:val="28"/>
          <w:szCs w:val="28"/>
        </w:rPr>
        <w:t>注意事项</w:t>
      </w:r>
      <w:r>
        <w:rPr>
          <w:rFonts w:hint="eastAsia" w:ascii="宋体" w:hAnsi="宋体" w:cs="Arial"/>
          <w:color w:val="FF0000"/>
          <w:sz w:val="28"/>
          <w:szCs w:val="28"/>
        </w:rPr>
        <w:t>：</w:t>
      </w: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</w:t>
      </w:r>
      <w:r>
        <w:rPr>
          <w:rFonts w:hint="eastAsia" w:ascii="Arial" w:hAnsi="Arial" w:cs="Arial"/>
          <w:sz w:val="28"/>
          <w:szCs w:val="28"/>
          <w:lang w:eastAsia="zh-CN"/>
        </w:rPr>
        <w:t>（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  <w:lang w:eastAsia="zh-CN"/>
        </w:rPr>
        <w:t>）</w:t>
      </w:r>
      <w:r>
        <w:rPr>
          <w:rFonts w:hint="eastAsia" w:ascii="宋体" w:hAnsi="宋体" w:cs="Arial"/>
          <w:sz w:val="28"/>
          <w:szCs w:val="28"/>
        </w:rPr>
        <w:t>成果形式栏目填写了论文论著，要登记论文论著的详细信息。有专利的必须填写专利的相关详细信息。</w:t>
      </w: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</w:t>
      </w:r>
      <w:r>
        <w:rPr>
          <w:rFonts w:hint="eastAsia" w:ascii="Arial" w:hAnsi="Arial" w:cs="Arial"/>
          <w:sz w:val="28"/>
          <w:szCs w:val="28"/>
          <w:lang w:eastAsia="zh-CN"/>
        </w:rPr>
        <w:t>（</w:t>
      </w:r>
      <w:r>
        <w:rPr>
          <w:rFonts w:hint="eastAsia" w:ascii="Arial" w:hAnsi="Arial" w:cs="Arial"/>
          <w:sz w:val="28"/>
          <w:szCs w:val="28"/>
          <w:lang w:val="en-US" w:eastAsia="zh-CN"/>
        </w:rPr>
        <w:t>2</w:t>
      </w:r>
      <w:r>
        <w:rPr>
          <w:rFonts w:hint="eastAsia" w:ascii="Arial" w:hAnsi="Arial" w:cs="Arial"/>
          <w:sz w:val="28"/>
          <w:szCs w:val="28"/>
          <w:lang w:eastAsia="zh-CN"/>
        </w:rPr>
        <w:t>）</w:t>
      </w:r>
      <w:r>
        <w:rPr>
          <w:rFonts w:hint="eastAsia" w:ascii="Arial" w:hAnsi="Arial" w:cs="Arial"/>
          <w:sz w:val="28"/>
          <w:szCs w:val="28"/>
        </w:rPr>
        <w:t>2012</w:t>
      </w:r>
      <w:r>
        <w:rPr>
          <w:rFonts w:hint="eastAsia" w:ascii="宋体" w:hAnsi="宋体" w:cs="Arial"/>
          <w:sz w:val="28"/>
          <w:szCs w:val="28"/>
        </w:rPr>
        <w:t>年及以后的课题（编号为</w:t>
      </w:r>
      <w:r>
        <w:rPr>
          <w:rFonts w:hint="eastAsia" w:ascii="Arial" w:hAnsi="Arial" w:cs="Arial"/>
          <w:sz w:val="28"/>
          <w:szCs w:val="28"/>
        </w:rPr>
        <w:t>YKK12***</w:t>
      </w:r>
      <w:r>
        <w:rPr>
          <w:rFonts w:hint="eastAsia" w:ascii="宋体" w:hAnsi="宋体" w:cs="Arial"/>
          <w:sz w:val="28"/>
          <w:szCs w:val="28"/>
        </w:rPr>
        <w:t>）不需要上传课题申报书。</w:t>
      </w: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</w:t>
      </w:r>
      <w:r>
        <w:rPr>
          <w:rFonts w:hint="eastAsia" w:ascii="Arial" w:hAnsi="Arial" w:cs="Arial"/>
          <w:sz w:val="28"/>
          <w:szCs w:val="28"/>
          <w:lang w:eastAsia="zh-CN"/>
        </w:rPr>
        <w:t>（</w:t>
      </w:r>
      <w:r>
        <w:rPr>
          <w:rFonts w:hint="eastAsia" w:ascii="Arial" w:hAnsi="Arial" w:cs="Arial"/>
          <w:sz w:val="28"/>
          <w:szCs w:val="28"/>
          <w:lang w:val="en-US" w:eastAsia="zh-CN"/>
        </w:rPr>
        <w:t>3</w:t>
      </w:r>
      <w:r>
        <w:rPr>
          <w:rFonts w:hint="eastAsia" w:ascii="Arial" w:hAnsi="Arial" w:cs="Arial"/>
          <w:sz w:val="28"/>
          <w:szCs w:val="28"/>
          <w:lang w:eastAsia="zh-CN"/>
        </w:rPr>
        <w:t>）</w:t>
      </w:r>
      <w:r>
        <w:rPr>
          <w:rFonts w:hint="eastAsia" w:ascii="宋体" w:hAnsi="宋体" w:cs="Arial"/>
          <w:sz w:val="28"/>
          <w:szCs w:val="28"/>
        </w:rPr>
        <w:t>不需要上传进度表作为附件。</w:t>
      </w:r>
    </w:p>
    <w:p>
      <w:pPr>
        <w:spacing w:line="560" w:lineRule="exact"/>
        <w:ind w:firstLine="562" w:firstLineChars="200"/>
        <w:rPr>
          <w:rFonts w:hint="eastAsia" w:ascii="宋体" w:hAnsi="宋体" w:cs="Arial"/>
          <w:color w:val="FF0000"/>
          <w:sz w:val="28"/>
          <w:szCs w:val="28"/>
        </w:rPr>
      </w:pPr>
      <w:r>
        <w:rPr>
          <w:rFonts w:hint="eastAsia" w:ascii="宋体" w:hAnsi="宋体" w:cs="Arial"/>
          <w:b/>
          <w:bCs/>
          <w:color w:val="FF0000"/>
          <w:sz w:val="28"/>
          <w:szCs w:val="28"/>
          <w:lang w:val="en-US" w:eastAsia="zh-CN"/>
        </w:rPr>
        <w:t>（4）</w:t>
      </w:r>
      <w:r>
        <w:rPr>
          <w:rFonts w:hint="eastAsia" w:ascii="宋体" w:hAnsi="宋体" w:cs="Arial"/>
          <w:b/>
          <w:bCs/>
          <w:color w:val="FF0000"/>
          <w:sz w:val="28"/>
          <w:szCs w:val="28"/>
        </w:rPr>
        <w:t>所有附件必须注明该附件的名称</w:t>
      </w:r>
      <w:r>
        <w:rPr>
          <w:rFonts w:hint="eastAsia" w:ascii="宋体" w:hAnsi="宋体" w:cs="Arial"/>
          <w:color w:val="FF0000"/>
          <w:sz w:val="28"/>
          <w:szCs w:val="28"/>
        </w:rPr>
        <w:t>。</w:t>
      </w: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三、审计表二填写注意事项：</w:t>
      </w:r>
    </w:p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 w:cs="Arial"/>
          <w:b/>
          <w:bCs/>
          <w:sz w:val="28"/>
          <w:szCs w:val="28"/>
        </w:rPr>
        <w:t>审计表二是在</w:t>
      </w:r>
      <w:r>
        <w:rPr>
          <w:rFonts w:hint="eastAsia" w:ascii="宋体" w:hAnsi="宋体" w:cs="Arial"/>
          <w:b/>
          <w:bCs/>
          <w:sz w:val="28"/>
          <w:szCs w:val="28"/>
          <w:u w:val="single"/>
        </w:rPr>
        <w:t>提交了结题报告或验收申请后填写的</w:t>
      </w:r>
      <w:r>
        <w:rPr>
          <w:rFonts w:hint="eastAsia" w:ascii="宋体" w:hAnsi="宋体" w:cs="Arial"/>
          <w:b/>
          <w:bCs/>
          <w:sz w:val="28"/>
          <w:szCs w:val="28"/>
        </w:rPr>
        <w:t>，且必须在</w:t>
      </w:r>
      <w:r>
        <w:rPr>
          <w:rFonts w:hint="eastAsia" w:ascii="宋体" w:hAnsi="宋体" w:cs="Arial"/>
          <w:b/>
          <w:bCs/>
          <w:sz w:val="28"/>
          <w:szCs w:val="28"/>
          <w:u w:val="single"/>
        </w:rPr>
        <w:t>结题后</w:t>
      </w:r>
      <w:r>
        <w:rPr>
          <w:rFonts w:hint="eastAsia" w:ascii="宋体" w:hAnsi="宋体" w:cs="Arial"/>
          <w:b/>
          <w:bCs/>
          <w:color w:val="FF0000"/>
          <w:sz w:val="36"/>
          <w:szCs w:val="28"/>
          <w:u w:val="single"/>
        </w:rPr>
        <w:t>一年之内</w:t>
      </w:r>
      <w:r>
        <w:rPr>
          <w:rFonts w:hint="eastAsia" w:ascii="宋体" w:hAnsi="宋体" w:cs="Arial"/>
          <w:b/>
          <w:bCs/>
          <w:sz w:val="28"/>
          <w:szCs w:val="28"/>
        </w:rPr>
        <w:t>完成（是一年之内什么时候都可以填，不是说必须一年之后填！！）。因为课题虽然已经结题，但可能存在部分经费尚未报销完毕的情况，一旦提交了审计表二，就意味着该课题所有经费开支全部结束。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1</w:t>
      </w:r>
      <w:r>
        <w:rPr>
          <w:rFonts w:hint="eastAsia" w:ascii="宋体" w:hAnsi="宋体" w:cs="Arial"/>
          <w:sz w:val="28"/>
          <w:szCs w:val="28"/>
        </w:rPr>
        <w:t>、“结题后资金结余数”是从审计表一里面直接导过来的，就是提交结题时剩下的钱，“至审计日资金结余数”是最后剩下的钱，如果两者一致，说明结题后未使用资金，在“结题后资金使用情况”栏目填写“无使用”，如果不一致说明结题后资金还有支出或收入，那么在“结题后资金使用情况”就要填写主要用于哪些方面了，不能空白；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2</w:t>
      </w:r>
      <w:r>
        <w:rPr>
          <w:rFonts w:hint="eastAsia" w:ascii="宋体" w:hAnsi="宋体" w:cs="Arial"/>
          <w:sz w:val="28"/>
          <w:szCs w:val="28"/>
        </w:rPr>
        <w:t>、如果“至审计日后结余资金”为零，那么“结余资金会计处理情况”就填写“无”，如果“至审计日后结余资金”不为零，也就是说这个课题还有钱剩下，那么“结余资金会计处理情况”这个栏目就必须填，要填一下这些钱，你们准备怎么办，局里对这个结余资金目前没有统一的规定，可以由医院自行决定，比如奖励负责人一部分，或者收入医院院内科研基金或者什么的；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3</w:t>
      </w:r>
      <w:r>
        <w:rPr>
          <w:rFonts w:hint="eastAsia" w:ascii="宋体" w:hAnsi="宋体" w:cs="Arial"/>
          <w:sz w:val="28"/>
          <w:szCs w:val="28"/>
        </w:rPr>
        <w:t>、比例什么的都是自动计算的，不劳动大家填了。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4</w:t>
      </w:r>
      <w:r>
        <w:rPr>
          <w:rFonts w:hint="eastAsia" w:ascii="宋体" w:hAnsi="宋体" w:cs="Arial"/>
          <w:sz w:val="28"/>
          <w:szCs w:val="28"/>
        </w:rPr>
        <w:t>、落款处各相关科室负责人等项目请填写完整，不要填“无”。</w:t>
      </w:r>
    </w:p>
    <w:p>
      <w:pPr>
        <w:spacing w:line="560" w:lineRule="exact"/>
        <w:ind w:firstLine="540"/>
        <w:rPr>
          <w:rFonts w:hint="eastAsia" w:ascii="Arial" w:hAnsi="Arial" w:cs="Arial"/>
        </w:rPr>
      </w:pPr>
    </w:p>
    <w:p>
      <w:pPr>
        <w:spacing w:line="56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1CA"/>
    <w:rsid w:val="002E41CA"/>
    <w:rsid w:val="007009C6"/>
    <w:rsid w:val="007D403E"/>
    <w:rsid w:val="00852DB4"/>
    <w:rsid w:val="00B76C3D"/>
    <w:rsid w:val="0C6938EC"/>
    <w:rsid w:val="1A923652"/>
    <w:rsid w:val="7CC0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176</Words>
  <Characters>1005</Characters>
  <Lines>8</Lines>
  <Paragraphs>2</Paragraphs>
  <TotalTime>5</TotalTime>
  <ScaleCrop>false</ScaleCrop>
  <LinksUpToDate>false</LinksUpToDate>
  <CharactersWithSpaces>1179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2021-12-10T02:03:00Z</dcterms:created>
  <dc:creator>李如林</dc:creator>
  <cp:lastModifiedBy>pp</cp:lastModifiedBy>
  <dcterms:modified xsi:type="dcterms:W3CDTF">2021-12-10T03:37:04Z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27FB19B4EE4D4FEBA2E2E60031115C96</vt:lpwstr>
  </property>
</Properties>
</file>